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90464E" w14:textId="77777777" w:rsidR="00D26864" w:rsidRPr="0060115B" w:rsidRDefault="00D26864" w:rsidP="00D26864">
      <w:pPr>
        <w:ind w:firstLine="0"/>
        <w:jc w:val="center"/>
        <w:rPr>
          <w:rFonts w:eastAsia="Calibri"/>
          <w:szCs w:val="28"/>
        </w:rPr>
      </w:pPr>
      <w:r w:rsidRPr="0060115B">
        <w:rPr>
          <w:rFonts w:eastAsia="Calibri"/>
          <w:szCs w:val="28"/>
        </w:rPr>
        <w:t>Федеральное государственное образовательное бюджетное учреждение</w:t>
      </w:r>
    </w:p>
    <w:p w14:paraId="06E5E5F9" w14:textId="77777777" w:rsidR="00D26864" w:rsidRPr="0060115B" w:rsidRDefault="00D26864" w:rsidP="00D26864">
      <w:pPr>
        <w:ind w:firstLine="0"/>
        <w:jc w:val="center"/>
        <w:rPr>
          <w:rFonts w:eastAsia="Calibri"/>
          <w:szCs w:val="28"/>
        </w:rPr>
      </w:pPr>
      <w:r w:rsidRPr="0060115B">
        <w:rPr>
          <w:rFonts w:eastAsia="Calibri"/>
          <w:szCs w:val="28"/>
        </w:rPr>
        <w:t>высшего образования «Финансовый университет при Правительстве Российской Федерации»</w:t>
      </w:r>
    </w:p>
    <w:p w14:paraId="3CB43E73" w14:textId="77777777" w:rsidR="00D26864" w:rsidRPr="0060115B" w:rsidRDefault="00D26864" w:rsidP="00D26864">
      <w:pPr>
        <w:ind w:firstLine="0"/>
        <w:jc w:val="center"/>
        <w:rPr>
          <w:b/>
          <w:sz w:val="32"/>
          <w:szCs w:val="28"/>
        </w:rPr>
      </w:pPr>
      <w:r w:rsidRPr="0060115B">
        <w:rPr>
          <w:rFonts w:eastAsia="Calibri"/>
          <w:b/>
          <w:sz w:val="32"/>
          <w:szCs w:val="28"/>
        </w:rPr>
        <w:t>Колледж информатики и программирования</w:t>
      </w:r>
    </w:p>
    <w:p w14:paraId="69CC9612" w14:textId="77777777" w:rsidR="00D26864" w:rsidRPr="0060115B" w:rsidRDefault="00D26864" w:rsidP="00D26864">
      <w:pPr>
        <w:ind w:firstLine="0"/>
        <w:rPr>
          <w:b/>
          <w:sz w:val="32"/>
          <w:szCs w:val="28"/>
        </w:rPr>
      </w:pPr>
      <w:r w:rsidRPr="0060115B">
        <w:rPr>
          <w:b/>
          <w:sz w:val="32"/>
          <w:szCs w:val="28"/>
        </w:rPr>
        <w:t>Специальность 09.02.03 Программирование в компьютерных системах</w:t>
      </w:r>
    </w:p>
    <w:p w14:paraId="68A617A3" w14:textId="5F24B34C" w:rsidR="00D26864" w:rsidRPr="0060115B" w:rsidRDefault="007342EB" w:rsidP="00D26864">
      <w:pPr>
        <w:ind w:firstLine="0"/>
        <w:rPr>
          <w:b/>
          <w:szCs w:val="28"/>
        </w:rPr>
      </w:pPr>
      <w:r w:rsidRPr="0060115B">
        <w:rPr>
          <w:b/>
          <w:sz w:val="32"/>
          <w:szCs w:val="28"/>
        </w:rPr>
        <w:t>ПМ</w:t>
      </w:r>
      <w:r w:rsidR="00D26864" w:rsidRPr="0060115B">
        <w:rPr>
          <w:b/>
          <w:sz w:val="32"/>
          <w:szCs w:val="28"/>
        </w:rPr>
        <w:t>.0</w:t>
      </w:r>
      <w:r w:rsidRPr="0060115B">
        <w:rPr>
          <w:b/>
          <w:sz w:val="32"/>
          <w:szCs w:val="28"/>
        </w:rPr>
        <w:t>3</w:t>
      </w:r>
      <w:r w:rsidR="00D26864" w:rsidRPr="0060115B">
        <w:rPr>
          <w:b/>
          <w:sz w:val="32"/>
          <w:szCs w:val="28"/>
        </w:rPr>
        <w:t xml:space="preserve"> </w:t>
      </w:r>
      <w:r w:rsidRPr="0060115B">
        <w:rPr>
          <w:b/>
          <w:sz w:val="32"/>
          <w:szCs w:val="28"/>
        </w:rPr>
        <w:t>Участие в интеграции программных модулей</w:t>
      </w:r>
    </w:p>
    <w:p w14:paraId="46E5C605" w14:textId="5F3A0C6E" w:rsidR="00D26864" w:rsidRPr="0060115B" w:rsidRDefault="007342EB" w:rsidP="00D26864">
      <w:pPr>
        <w:ind w:firstLine="0"/>
        <w:rPr>
          <w:b/>
          <w:sz w:val="32"/>
          <w:szCs w:val="28"/>
        </w:rPr>
      </w:pPr>
      <w:r w:rsidRPr="0060115B">
        <w:rPr>
          <w:b/>
        </w:rPr>
        <w:t>МДК</w:t>
      </w:r>
      <w:r w:rsidR="00D26864" w:rsidRPr="0060115B">
        <w:rPr>
          <w:b/>
        </w:rPr>
        <w:t>.0</w:t>
      </w:r>
      <w:r w:rsidRPr="0060115B">
        <w:rPr>
          <w:b/>
        </w:rPr>
        <w:t>3.03</w:t>
      </w:r>
      <w:r w:rsidR="00D26864" w:rsidRPr="0060115B">
        <w:rPr>
          <w:b/>
        </w:rPr>
        <w:t xml:space="preserve"> </w:t>
      </w:r>
      <w:r w:rsidRPr="0060115B">
        <w:rPr>
          <w:b/>
        </w:rPr>
        <w:t>Документирование и сертификация</w:t>
      </w:r>
      <w:r w:rsidR="00D26864" w:rsidRPr="0060115B">
        <w:rPr>
          <w:b/>
          <w:szCs w:val="28"/>
        </w:rPr>
        <w:t xml:space="preserve"> </w:t>
      </w:r>
    </w:p>
    <w:p w14:paraId="77EA86AE" w14:textId="57BED234" w:rsidR="00D26864" w:rsidRPr="0060115B" w:rsidRDefault="00D26864" w:rsidP="00D26864">
      <w:pPr>
        <w:pStyle w:val="a3"/>
        <w:spacing w:after="0" w:line="360" w:lineRule="auto"/>
        <w:ind w:left="0"/>
        <w:jc w:val="center"/>
        <w:rPr>
          <w:rFonts w:ascii="Times New Roman" w:hAnsi="Times New Roman"/>
          <w:sz w:val="32"/>
          <w:szCs w:val="32"/>
        </w:rPr>
      </w:pPr>
    </w:p>
    <w:p w14:paraId="21E84EF2" w14:textId="05AF639F" w:rsidR="00D26864" w:rsidRPr="0060115B" w:rsidRDefault="00D26864" w:rsidP="00D26864">
      <w:pPr>
        <w:pStyle w:val="a3"/>
        <w:spacing w:after="0" w:line="360" w:lineRule="auto"/>
        <w:ind w:left="0"/>
        <w:jc w:val="center"/>
        <w:rPr>
          <w:rFonts w:ascii="Times New Roman" w:hAnsi="Times New Roman"/>
          <w:sz w:val="32"/>
          <w:szCs w:val="32"/>
        </w:rPr>
      </w:pPr>
    </w:p>
    <w:p w14:paraId="09553175" w14:textId="77777777" w:rsidR="007342EB" w:rsidRPr="0060115B" w:rsidRDefault="007342EB" w:rsidP="00D26864">
      <w:pPr>
        <w:pStyle w:val="a3"/>
        <w:spacing w:after="0" w:line="360" w:lineRule="auto"/>
        <w:ind w:left="0"/>
        <w:jc w:val="center"/>
        <w:rPr>
          <w:rFonts w:ascii="Times New Roman" w:hAnsi="Times New Roman"/>
          <w:sz w:val="32"/>
          <w:szCs w:val="32"/>
        </w:rPr>
      </w:pPr>
    </w:p>
    <w:p w14:paraId="7B3DAB62" w14:textId="77777777" w:rsidR="00D26864" w:rsidRPr="0060115B" w:rsidRDefault="00D26864" w:rsidP="00D26864">
      <w:pPr>
        <w:pStyle w:val="a3"/>
        <w:spacing w:after="0" w:line="360" w:lineRule="auto"/>
        <w:ind w:left="0"/>
        <w:jc w:val="center"/>
        <w:rPr>
          <w:rFonts w:ascii="Times New Roman" w:hAnsi="Times New Roman"/>
          <w:sz w:val="32"/>
          <w:szCs w:val="32"/>
        </w:rPr>
      </w:pPr>
    </w:p>
    <w:p w14:paraId="048000D3" w14:textId="4AA973FE" w:rsidR="00D26864" w:rsidRPr="0060115B" w:rsidRDefault="00D26864" w:rsidP="00D26864">
      <w:pPr>
        <w:pStyle w:val="a3"/>
        <w:spacing w:after="0" w:line="360" w:lineRule="auto"/>
        <w:ind w:left="0"/>
        <w:jc w:val="center"/>
        <w:rPr>
          <w:rFonts w:ascii="Times New Roman" w:hAnsi="Times New Roman"/>
          <w:sz w:val="32"/>
          <w:szCs w:val="32"/>
        </w:rPr>
      </w:pPr>
      <w:r w:rsidRPr="0060115B">
        <w:rPr>
          <w:rFonts w:ascii="Times New Roman" w:hAnsi="Times New Roman"/>
          <w:sz w:val="36"/>
          <w:szCs w:val="32"/>
        </w:rPr>
        <w:t>Доклад на тему "</w:t>
      </w:r>
      <w:r w:rsidR="00656B60" w:rsidRPr="0060115B">
        <w:rPr>
          <w:rFonts w:ascii="Times New Roman" w:hAnsi="Times New Roman"/>
          <w:sz w:val="36"/>
          <w:szCs w:val="32"/>
        </w:rPr>
        <w:t>Стандартизации различных стран</w:t>
      </w:r>
      <w:r w:rsidRPr="0060115B">
        <w:rPr>
          <w:rFonts w:ascii="Times New Roman" w:hAnsi="Times New Roman"/>
          <w:sz w:val="36"/>
          <w:szCs w:val="32"/>
        </w:rPr>
        <w:t>"</w:t>
      </w:r>
    </w:p>
    <w:p w14:paraId="3DAC3FD9" w14:textId="77777777" w:rsidR="00D26864" w:rsidRPr="0060115B" w:rsidRDefault="00D26864" w:rsidP="00D26864">
      <w:pPr>
        <w:pStyle w:val="a3"/>
        <w:spacing w:after="0" w:line="360" w:lineRule="auto"/>
        <w:ind w:left="0"/>
        <w:jc w:val="center"/>
        <w:rPr>
          <w:rFonts w:ascii="Times New Roman" w:hAnsi="Times New Roman"/>
          <w:sz w:val="32"/>
          <w:szCs w:val="32"/>
        </w:rPr>
      </w:pPr>
    </w:p>
    <w:p w14:paraId="141A2D38" w14:textId="6CB8FAE4" w:rsidR="00D26864" w:rsidRPr="0060115B" w:rsidRDefault="00D26864" w:rsidP="00D26864">
      <w:pPr>
        <w:pStyle w:val="a3"/>
        <w:spacing w:after="0" w:line="360" w:lineRule="auto"/>
        <w:ind w:left="0"/>
        <w:jc w:val="center"/>
        <w:rPr>
          <w:rFonts w:ascii="Times New Roman" w:hAnsi="Times New Roman"/>
          <w:sz w:val="32"/>
          <w:szCs w:val="32"/>
        </w:rPr>
      </w:pPr>
    </w:p>
    <w:p w14:paraId="0F7DFCBC" w14:textId="77777777" w:rsidR="007A7EF8" w:rsidRPr="0060115B" w:rsidRDefault="007A7EF8" w:rsidP="00D26864">
      <w:pPr>
        <w:pStyle w:val="a3"/>
        <w:spacing w:after="0" w:line="360" w:lineRule="auto"/>
        <w:ind w:left="0"/>
        <w:jc w:val="center"/>
        <w:rPr>
          <w:rFonts w:ascii="Times New Roman" w:hAnsi="Times New Roman"/>
          <w:sz w:val="32"/>
          <w:szCs w:val="32"/>
        </w:rPr>
      </w:pPr>
    </w:p>
    <w:p w14:paraId="4B457876" w14:textId="77777777" w:rsidR="00D26864" w:rsidRPr="0060115B" w:rsidRDefault="00D26864" w:rsidP="00D26864">
      <w:pPr>
        <w:pStyle w:val="a3"/>
        <w:spacing w:after="0" w:line="360" w:lineRule="auto"/>
        <w:ind w:left="0"/>
        <w:jc w:val="center"/>
        <w:rPr>
          <w:rFonts w:ascii="Times New Roman" w:hAnsi="Times New Roman"/>
          <w:sz w:val="32"/>
          <w:szCs w:val="32"/>
        </w:rPr>
      </w:pPr>
    </w:p>
    <w:p w14:paraId="432B2CC5" w14:textId="77777777" w:rsidR="00D26864" w:rsidRPr="0060115B" w:rsidRDefault="00D26864" w:rsidP="00D26864">
      <w:pPr>
        <w:pStyle w:val="a3"/>
        <w:spacing w:after="0" w:line="360" w:lineRule="auto"/>
        <w:ind w:left="0"/>
        <w:jc w:val="right"/>
        <w:rPr>
          <w:rFonts w:ascii="Times New Roman" w:hAnsi="Times New Roman"/>
          <w:sz w:val="32"/>
          <w:szCs w:val="32"/>
        </w:rPr>
      </w:pPr>
      <w:r w:rsidRPr="0060115B">
        <w:rPr>
          <w:rFonts w:ascii="Times New Roman" w:hAnsi="Times New Roman"/>
          <w:sz w:val="32"/>
          <w:szCs w:val="32"/>
        </w:rPr>
        <w:t>Выполнил:</w:t>
      </w:r>
    </w:p>
    <w:p w14:paraId="6A615C9A" w14:textId="183F5E37" w:rsidR="00D26864" w:rsidRPr="0060115B" w:rsidRDefault="00D26864" w:rsidP="00D26864">
      <w:pPr>
        <w:pStyle w:val="a3"/>
        <w:spacing w:after="0" w:line="360" w:lineRule="auto"/>
        <w:ind w:left="0"/>
        <w:jc w:val="right"/>
        <w:rPr>
          <w:rFonts w:ascii="Times New Roman" w:hAnsi="Times New Roman"/>
          <w:sz w:val="32"/>
          <w:szCs w:val="32"/>
        </w:rPr>
      </w:pPr>
      <w:r w:rsidRPr="0060115B">
        <w:rPr>
          <w:rFonts w:ascii="Times New Roman" w:hAnsi="Times New Roman"/>
          <w:sz w:val="32"/>
          <w:szCs w:val="32"/>
        </w:rPr>
        <w:t xml:space="preserve">студент группы: </w:t>
      </w:r>
      <w:r w:rsidR="002F5EBD" w:rsidRPr="0060115B">
        <w:rPr>
          <w:rFonts w:ascii="Times New Roman" w:hAnsi="Times New Roman"/>
          <w:sz w:val="32"/>
          <w:szCs w:val="32"/>
        </w:rPr>
        <w:t>4</w:t>
      </w:r>
      <w:r w:rsidRPr="0060115B">
        <w:rPr>
          <w:rFonts w:ascii="Times New Roman" w:hAnsi="Times New Roman"/>
          <w:sz w:val="32"/>
          <w:szCs w:val="32"/>
        </w:rPr>
        <w:t>ПКС-115</w:t>
      </w:r>
    </w:p>
    <w:p w14:paraId="342A7463" w14:textId="77777777" w:rsidR="00D26864" w:rsidRPr="0060115B" w:rsidRDefault="00D26864" w:rsidP="00D26864">
      <w:pPr>
        <w:pStyle w:val="a3"/>
        <w:spacing w:after="0" w:line="360" w:lineRule="auto"/>
        <w:ind w:left="0"/>
        <w:jc w:val="right"/>
        <w:rPr>
          <w:rFonts w:ascii="Times New Roman" w:hAnsi="Times New Roman"/>
          <w:sz w:val="32"/>
          <w:szCs w:val="32"/>
        </w:rPr>
      </w:pPr>
      <w:r w:rsidRPr="0060115B">
        <w:rPr>
          <w:rFonts w:ascii="Times New Roman" w:hAnsi="Times New Roman"/>
          <w:sz w:val="32"/>
          <w:szCs w:val="32"/>
        </w:rPr>
        <w:t>Черников А. В.</w:t>
      </w:r>
    </w:p>
    <w:p w14:paraId="5BBFB7C8" w14:textId="77777777" w:rsidR="00D26864" w:rsidRPr="0060115B" w:rsidRDefault="00D26864" w:rsidP="00D26864">
      <w:pPr>
        <w:pStyle w:val="a3"/>
        <w:spacing w:after="0" w:line="360" w:lineRule="auto"/>
        <w:ind w:left="0"/>
        <w:jc w:val="right"/>
        <w:rPr>
          <w:rFonts w:ascii="Times New Roman" w:hAnsi="Times New Roman"/>
          <w:sz w:val="32"/>
          <w:szCs w:val="32"/>
        </w:rPr>
      </w:pPr>
      <w:r w:rsidRPr="0060115B">
        <w:rPr>
          <w:rFonts w:ascii="Times New Roman" w:hAnsi="Times New Roman"/>
          <w:sz w:val="32"/>
          <w:szCs w:val="32"/>
        </w:rPr>
        <w:t>Проверил(а):</w:t>
      </w:r>
    </w:p>
    <w:p w14:paraId="64FA47E0" w14:textId="3E45E607" w:rsidR="00D26864" w:rsidRPr="0060115B" w:rsidRDefault="00D26864" w:rsidP="00D26864">
      <w:pPr>
        <w:pStyle w:val="a3"/>
        <w:spacing w:after="0" w:line="360" w:lineRule="auto"/>
        <w:ind w:left="0"/>
        <w:jc w:val="right"/>
        <w:rPr>
          <w:rFonts w:ascii="Times New Roman" w:hAnsi="Times New Roman"/>
          <w:sz w:val="32"/>
          <w:szCs w:val="32"/>
        </w:rPr>
      </w:pPr>
      <w:r w:rsidRPr="0060115B">
        <w:rPr>
          <w:rFonts w:ascii="Times New Roman" w:hAnsi="Times New Roman"/>
          <w:sz w:val="32"/>
          <w:szCs w:val="32"/>
        </w:rPr>
        <w:t>Решетников В. И.</w:t>
      </w:r>
    </w:p>
    <w:p w14:paraId="70A43C81" w14:textId="77777777" w:rsidR="00D26864" w:rsidRPr="0060115B" w:rsidRDefault="00D26864" w:rsidP="00D26864">
      <w:pPr>
        <w:pStyle w:val="a3"/>
        <w:spacing w:after="0" w:line="360" w:lineRule="auto"/>
        <w:ind w:left="0"/>
        <w:jc w:val="right"/>
        <w:rPr>
          <w:rFonts w:ascii="Times New Roman" w:hAnsi="Times New Roman"/>
          <w:sz w:val="32"/>
          <w:szCs w:val="32"/>
        </w:rPr>
      </w:pPr>
      <w:r w:rsidRPr="0060115B">
        <w:rPr>
          <w:rFonts w:ascii="Times New Roman" w:hAnsi="Times New Roman"/>
          <w:sz w:val="32"/>
          <w:szCs w:val="32"/>
        </w:rPr>
        <w:t>Оценка______________</w:t>
      </w:r>
    </w:p>
    <w:p w14:paraId="2A5CE2E6" w14:textId="77777777" w:rsidR="00AA55AF" w:rsidRPr="0060115B" w:rsidRDefault="00AA55AF" w:rsidP="00D26864">
      <w:pPr>
        <w:pStyle w:val="a3"/>
        <w:spacing w:after="0" w:line="360" w:lineRule="auto"/>
        <w:ind w:left="0"/>
        <w:jc w:val="right"/>
        <w:rPr>
          <w:rFonts w:ascii="Times New Roman" w:hAnsi="Times New Roman"/>
          <w:sz w:val="32"/>
          <w:szCs w:val="32"/>
        </w:rPr>
      </w:pPr>
    </w:p>
    <w:p w14:paraId="72C6CE22" w14:textId="66D56257" w:rsidR="00AA55AF" w:rsidRDefault="00AA55AF" w:rsidP="00D26864">
      <w:pPr>
        <w:pStyle w:val="a3"/>
        <w:spacing w:after="0" w:line="360" w:lineRule="auto"/>
        <w:ind w:left="0"/>
        <w:jc w:val="right"/>
        <w:rPr>
          <w:rFonts w:ascii="Times New Roman" w:hAnsi="Times New Roman"/>
          <w:sz w:val="32"/>
          <w:szCs w:val="32"/>
        </w:rPr>
      </w:pPr>
    </w:p>
    <w:p w14:paraId="4E292C12" w14:textId="1C8C8143" w:rsidR="00BB3855" w:rsidRPr="0060115B" w:rsidRDefault="00BB3855" w:rsidP="00D26864">
      <w:pPr>
        <w:pStyle w:val="a3"/>
        <w:spacing w:after="0" w:line="360" w:lineRule="auto"/>
        <w:ind w:left="0"/>
        <w:jc w:val="right"/>
        <w:rPr>
          <w:rFonts w:ascii="Times New Roman" w:hAnsi="Times New Roman"/>
          <w:sz w:val="32"/>
          <w:szCs w:val="32"/>
        </w:rPr>
      </w:pPr>
    </w:p>
    <w:p w14:paraId="3F7B2998" w14:textId="4FDED0CF" w:rsidR="00AA55AF" w:rsidRPr="0060115B" w:rsidRDefault="00D26864" w:rsidP="00AA55AF">
      <w:pPr>
        <w:ind w:firstLine="0"/>
        <w:jc w:val="center"/>
        <w:rPr>
          <w:sz w:val="32"/>
          <w:szCs w:val="32"/>
        </w:rPr>
      </w:pPr>
      <w:r w:rsidRPr="0060115B">
        <w:rPr>
          <w:sz w:val="32"/>
          <w:szCs w:val="32"/>
        </w:rPr>
        <w:t>Москва 201</w:t>
      </w:r>
      <w:bookmarkStart w:id="0" w:name="_GoBack"/>
      <w:bookmarkEnd w:id="0"/>
      <w:r w:rsidRPr="0060115B">
        <w:rPr>
          <w:sz w:val="32"/>
          <w:szCs w:val="32"/>
        </w:rPr>
        <w:t>8</w:t>
      </w:r>
    </w:p>
    <w:p w14:paraId="530A17C3" w14:textId="5137ADE4" w:rsidR="00AA55AF" w:rsidRDefault="000E6816" w:rsidP="00AA55AF">
      <w:pPr>
        <w:pStyle w:val="a4"/>
        <w:shd w:val="clear" w:color="auto" w:fill="FFFFFF"/>
        <w:spacing w:before="216" w:beforeAutospacing="0" w:after="240" w:afterAutospacing="0"/>
        <w:jc w:val="center"/>
        <w:rPr>
          <w:b/>
          <w:sz w:val="36"/>
          <w:szCs w:val="32"/>
        </w:rPr>
      </w:pPr>
      <w:r w:rsidRPr="0060115B">
        <w:rPr>
          <w:b/>
          <w:sz w:val="36"/>
          <w:szCs w:val="32"/>
        </w:rPr>
        <w:lastRenderedPageBreak/>
        <w:t>Стандартизации различных стран</w:t>
      </w:r>
    </w:p>
    <w:p w14:paraId="6016D7F9" w14:textId="2CE5108B" w:rsidR="00C10DBE" w:rsidRDefault="00C10DBE" w:rsidP="00C10DBE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Cs w:val="32"/>
        </w:rPr>
      </w:pPr>
      <w:r>
        <w:rPr>
          <w:b/>
          <w:szCs w:val="32"/>
        </w:rPr>
        <w:t>Введение:</w:t>
      </w:r>
    </w:p>
    <w:p w14:paraId="058B98C3" w14:textId="508B0304" w:rsidR="00C10DBE" w:rsidRPr="00C10DBE" w:rsidRDefault="00C10DBE" w:rsidP="00C10DBE">
      <w:pPr>
        <w:ind w:firstLine="709"/>
        <w:rPr>
          <w:sz w:val="24"/>
        </w:rPr>
      </w:pPr>
      <w:r w:rsidRPr="00C10DBE">
        <w:rPr>
          <w:sz w:val="24"/>
        </w:rPr>
        <w:t>В современном мире люди ценят многие вещи. В насущных вещах – товарах, продуктах, услугах – люди прежде всего ценят качество. А качество достигается многими факторами, один из которых стандарт. В последнее время, в связи с тем, что мировая экономика развивается по принципам географического разделения труда, интеграции и глобализации, важна роль институтов стандартизации ведущих стран мира. Взаимодействие этих институтов дает в целом положительный экономический эффект.</w:t>
      </w:r>
    </w:p>
    <w:p w14:paraId="6AB85DE4" w14:textId="42E3A62F" w:rsidR="00C10DBE" w:rsidRPr="00C10DBE" w:rsidRDefault="00C10DBE" w:rsidP="00C10DBE">
      <w:pPr>
        <w:ind w:firstLine="709"/>
        <w:rPr>
          <w:sz w:val="24"/>
        </w:rPr>
      </w:pPr>
      <w:r w:rsidRPr="00C10DBE">
        <w:rPr>
          <w:sz w:val="24"/>
        </w:rPr>
        <w:t xml:space="preserve">Рассмотрим подробнее деятельность таких институтов, </w:t>
      </w:r>
      <w:r>
        <w:rPr>
          <w:sz w:val="24"/>
        </w:rPr>
        <w:t xml:space="preserve">в таких </w:t>
      </w:r>
      <w:r w:rsidR="001858DE">
        <w:rPr>
          <w:sz w:val="24"/>
        </w:rPr>
        <w:t xml:space="preserve">странах </w:t>
      </w:r>
      <w:r>
        <w:rPr>
          <w:sz w:val="24"/>
        </w:rPr>
        <w:t>как</w:t>
      </w:r>
      <w:r w:rsidR="001858DE">
        <w:rPr>
          <w:sz w:val="24"/>
        </w:rPr>
        <w:t>:</w:t>
      </w:r>
      <w:r>
        <w:rPr>
          <w:sz w:val="24"/>
        </w:rPr>
        <w:t xml:space="preserve"> СШ</w:t>
      </w:r>
      <w:r w:rsidRPr="00C10DBE">
        <w:rPr>
          <w:sz w:val="24"/>
        </w:rPr>
        <w:t>А, Германия, Япония.</w:t>
      </w:r>
    </w:p>
    <w:p w14:paraId="3B224B4D" w14:textId="23145903" w:rsidR="00324CD8" w:rsidRPr="0060115B" w:rsidRDefault="00324CD8" w:rsidP="0060115B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8"/>
        </w:rPr>
      </w:pPr>
      <w:r w:rsidRPr="0060115B">
        <w:rPr>
          <w:rFonts w:ascii="Times New Roman" w:hAnsi="Times New Roman"/>
          <w:b/>
          <w:sz w:val="24"/>
          <w:szCs w:val="28"/>
        </w:rPr>
        <w:t>Американский национальный институт стандартов и технологии (NIST)</w:t>
      </w:r>
      <w:r w:rsidR="00C10DBE">
        <w:rPr>
          <w:rFonts w:ascii="Times New Roman" w:hAnsi="Times New Roman"/>
          <w:b/>
          <w:sz w:val="24"/>
          <w:szCs w:val="28"/>
        </w:rPr>
        <w:t>:</w:t>
      </w:r>
    </w:p>
    <w:p w14:paraId="2DAF9F11" w14:textId="77777777" w:rsidR="00324CD8" w:rsidRPr="0060115B" w:rsidRDefault="00324CD8" w:rsidP="0060115B">
      <w:pPr>
        <w:ind w:firstLine="709"/>
        <w:rPr>
          <w:sz w:val="24"/>
          <w:szCs w:val="28"/>
        </w:rPr>
      </w:pPr>
      <w:r w:rsidRPr="0060115B">
        <w:rPr>
          <w:sz w:val="24"/>
          <w:szCs w:val="28"/>
        </w:rPr>
        <w:t>Эта организация координирует работы по добровольной стандартизации в частном секторе экономики, руководит деятельностью организаций, разработчиков стандартов, имеющей в своей компетенции возможность придания стандарту статуса национального.</w:t>
      </w:r>
    </w:p>
    <w:p w14:paraId="45761DB3" w14:textId="77777777" w:rsidR="00324CD8" w:rsidRPr="0060115B" w:rsidRDefault="00324CD8" w:rsidP="0060115B">
      <w:pPr>
        <w:ind w:firstLine="709"/>
        <w:rPr>
          <w:sz w:val="24"/>
          <w:szCs w:val="28"/>
        </w:rPr>
      </w:pPr>
      <w:r w:rsidRPr="0060115B">
        <w:rPr>
          <w:sz w:val="24"/>
          <w:szCs w:val="28"/>
        </w:rPr>
        <w:t>NIST стандарты не разрабатывает, а утверждает национальные стандарты и основная задача этого института именно решение проблем общенационального масштаба (защита природы, условий труда, экономии ресурсов, и прочее).</w:t>
      </w:r>
    </w:p>
    <w:p w14:paraId="5F5E43A7" w14:textId="349C4E81" w:rsidR="00324CD8" w:rsidRPr="0060115B" w:rsidRDefault="00324CD8" w:rsidP="0060115B">
      <w:pPr>
        <w:ind w:firstLine="709"/>
        <w:rPr>
          <w:sz w:val="24"/>
          <w:szCs w:val="28"/>
        </w:rPr>
      </w:pPr>
      <w:r w:rsidRPr="0060115B">
        <w:rPr>
          <w:sz w:val="24"/>
          <w:szCs w:val="28"/>
        </w:rPr>
        <w:t>NIST занимается целевыми программами планирования, а стандартами на готовую продукцию занимаются фирмы и их нормативные документы.</w:t>
      </w:r>
    </w:p>
    <w:p w14:paraId="3E563F86" w14:textId="2727FC8A" w:rsidR="00324CD8" w:rsidRPr="0060115B" w:rsidRDefault="00324CD8" w:rsidP="0060115B">
      <w:pPr>
        <w:ind w:firstLine="709"/>
        <w:rPr>
          <w:sz w:val="24"/>
          <w:szCs w:val="28"/>
        </w:rPr>
      </w:pPr>
      <w:r w:rsidRPr="0060115B">
        <w:rPr>
          <w:sz w:val="24"/>
          <w:szCs w:val="28"/>
        </w:rPr>
        <w:t>Национальные стандарты содержат обязательные к выполнению требования, касающиеся аспектов безопасности. Наряду с обязательными стандартами действуют технические регламенты, утверждаемые соответствующими министерствами и ведомствами. Если фирменные стандарты учитывают или превосходят требования национальных, то они могут автоматически стать национальными.</w:t>
      </w:r>
    </w:p>
    <w:p w14:paraId="1DD4CE5C" w14:textId="29C7FE1A" w:rsidR="00324CD8" w:rsidRPr="0060115B" w:rsidRDefault="00324CD8" w:rsidP="0060115B">
      <w:pPr>
        <w:ind w:firstLine="709"/>
        <w:rPr>
          <w:sz w:val="24"/>
          <w:szCs w:val="28"/>
        </w:rPr>
      </w:pPr>
      <w:r w:rsidRPr="0060115B">
        <w:rPr>
          <w:sz w:val="24"/>
          <w:szCs w:val="28"/>
        </w:rPr>
        <w:t>Разрабатывают федеральные стандарты авторитетные организации, имеющие соответс</w:t>
      </w:r>
      <w:r w:rsidR="0060115B" w:rsidRPr="0060115B">
        <w:rPr>
          <w:sz w:val="24"/>
          <w:szCs w:val="28"/>
        </w:rPr>
        <w:t>твующую аккредитацию NIST.</w:t>
      </w:r>
    </w:p>
    <w:p w14:paraId="28B15DF4" w14:textId="537F6482" w:rsidR="00324CD8" w:rsidRPr="0060115B" w:rsidRDefault="00324CD8" w:rsidP="0060115B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8"/>
        </w:rPr>
      </w:pPr>
      <w:r w:rsidRPr="0060115B">
        <w:rPr>
          <w:rFonts w:ascii="Times New Roman" w:hAnsi="Times New Roman"/>
          <w:b/>
          <w:sz w:val="24"/>
          <w:szCs w:val="28"/>
        </w:rPr>
        <w:t>Немецкий институт стандартов</w:t>
      </w:r>
      <w:r w:rsidR="009F31E7" w:rsidRPr="009F31E7">
        <w:rPr>
          <w:rFonts w:ascii="Times New Roman" w:hAnsi="Times New Roman"/>
          <w:b/>
          <w:sz w:val="24"/>
          <w:szCs w:val="28"/>
        </w:rPr>
        <w:t xml:space="preserve"> (DIN)</w:t>
      </w:r>
      <w:r w:rsidR="00C10DBE" w:rsidRPr="009F31E7">
        <w:rPr>
          <w:rFonts w:ascii="Times New Roman" w:hAnsi="Times New Roman"/>
          <w:b/>
          <w:sz w:val="24"/>
          <w:szCs w:val="28"/>
        </w:rPr>
        <w:t>:</w:t>
      </w:r>
    </w:p>
    <w:p w14:paraId="376E2E76" w14:textId="77777777" w:rsidR="00324CD8" w:rsidRPr="0060115B" w:rsidRDefault="00324CD8" w:rsidP="0060115B">
      <w:pPr>
        <w:ind w:firstLine="709"/>
        <w:rPr>
          <w:sz w:val="24"/>
          <w:szCs w:val="28"/>
        </w:rPr>
      </w:pPr>
      <w:r w:rsidRPr="0060115B">
        <w:rPr>
          <w:sz w:val="24"/>
          <w:szCs w:val="28"/>
        </w:rPr>
        <w:t>В 1917 году был создан Комитет нормалей для общего машиностроения, что считается датой рождения национальной системы стандартизации страны. С 1975 года в Германии действует Немецкий институт стандартизации (DIN).</w:t>
      </w:r>
    </w:p>
    <w:p w14:paraId="18F93006" w14:textId="499077FE" w:rsidR="00324CD8" w:rsidRPr="0060115B" w:rsidRDefault="00324CD8" w:rsidP="0060115B">
      <w:pPr>
        <w:ind w:firstLine="709"/>
        <w:rPr>
          <w:sz w:val="24"/>
          <w:szCs w:val="28"/>
        </w:rPr>
      </w:pPr>
      <w:r w:rsidRPr="0060115B">
        <w:rPr>
          <w:sz w:val="24"/>
          <w:szCs w:val="28"/>
        </w:rPr>
        <w:t>В Объединенной Германии действует основопол</w:t>
      </w:r>
      <w:r w:rsidR="0060115B" w:rsidRPr="0060115B">
        <w:rPr>
          <w:sz w:val="24"/>
          <w:szCs w:val="28"/>
        </w:rPr>
        <w:t>агающий стандарт DIN 820</w:t>
      </w:r>
      <w:r w:rsidRPr="0060115B">
        <w:rPr>
          <w:sz w:val="24"/>
          <w:szCs w:val="28"/>
        </w:rPr>
        <w:t>, определяющий принципы деятельности немецкой национальной организации по стандартизации:</w:t>
      </w:r>
    </w:p>
    <w:p w14:paraId="2AB410C6" w14:textId="0DAFD573" w:rsidR="00324CD8" w:rsidRPr="0060115B" w:rsidRDefault="00324CD8" w:rsidP="0060115B">
      <w:pPr>
        <w:pStyle w:val="a3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60115B">
        <w:rPr>
          <w:rFonts w:ascii="Times New Roman" w:hAnsi="Times New Roman"/>
          <w:sz w:val="24"/>
          <w:szCs w:val="28"/>
        </w:rPr>
        <w:lastRenderedPageBreak/>
        <w:t>Добровольность, обеспечивается правом любого лица принимать участие в создании стандарта, а нормативные документы носят рекомендательный характер;</w:t>
      </w:r>
    </w:p>
    <w:p w14:paraId="58F4576A" w14:textId="2668C01A" w:rsidR="00324CD8" w:rsidRPr="0060115B" w:rsidRDefault="0060115B" w:rsidP="0060115B">
      <w:pPr>
        <w:pStyle w:val="a3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60115B">
        <w:rPr>
          <w:rFonts w:ascii="Times New Roman" w:hAnsi="Times New Roman"/>
          <w:sz w:val="24"/>
          <w:szCs w:val="28"/>
        </w:rPr>
        <w:t>Гласность,</w:t>
      </w:r>
      <w:r w:rsidR="00324CD8" w:rsidRPr="0060115B">
        <w:rPr>
          <w:rFonts w:ascii="Times New Roman" w:hAnsi="Times New Roman"/>
          <w:sz w:val="24"/>
          <w:szCs w:val="28"/>
        </w:rPr>
        <w:t xml:space="preserve"> реализуется публикацией всех проектов стандартов и принятием во внимание каждого критического замечания;</w:t>
      </w:r>
    </w:p>
    <w:p w14:paraId="30CA7565" w14:textId="77777777" w:rsidR="00324CD8" w:rsidRPr="0060115B" w:rsidRDefault="00324CD8" w:rsidP="0060115B">
      <w:pPr>
        <w:pStyle w:val="a3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60115B">
        <w:rPr>
          <w:rFonts w:ascii="Times New Roman" w:hAnsi="Times New Roman"/>
          <w:sz w:val="24"/>
          <w:szCs w:val="28"/>
        </w:rPr>
        <w:t>Участие всех заинтересованных сторон – равноправие всех участвующих в стандарте юридических лиц;</w:t>
      </w:r>
    </w:p>
    <w:p w14:paraId="62066F24" w14:textId="578D68BB" w:rsidR="00324CD8" w:rsidRPr="0060115B" w:rsidRDefault="00324CD8" w:rsidP="0060115B">
      <w:pPr>
        <w:pStyle w:val="a3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60115B">
        <w:rPr>
          <w:rFonts w:ascii="Times New Roman" w:hAnsi="Times New Roman"/>
          <w:sz w:val="24"/>
          <w:szCs w:val="28"/>
        </w:rPr>
        <w:t xml:space="preserve">Единство и непротиворечивость, выражается в установлении правил и процедур, обеспечивающих единство всей системы </w:t>
      </w:r>
      <w:r w:rsidR="0060115B" w:rsidRPr="0060115B">
        <w:rPr>
          <w:rFonts w:ascii="Times New Roman" w:hAnsi="Times New Roman"/>
          <w:sz w:val="24"/>
          <w:szCs w:val="28"/>
        </w:rPr>
        <w:t>стандартизации,</w:t>
      </w:r>
      <w:r w:rsidRPr="0060115B">
        <w:rPr>
          <w:rFonts w:ascii="Times New Roman" w:hAnsi="Times New Roman"/>
          <w:sz w:val="24"/>
          <w:szCs w:val="28"/>
        </w:rPr>
        <w:t xml:space="preserve"> в обязательной проверке вновь принятых стандартов на их совместимость с действующими нормативными документами;</w:t>
      </w:r>
    </w:p>
    <w:p w14:paraId="2BE2B4E9" w14:textId="77777777" w:rsidR="00324CD8" w:rsidRPr="0060115B" w:rsidRDefault="00324CD8" w:rsidP="0060115B">
      <w:pPr>
        <w:pStyle w:val="a3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60115B">
        <w:rPr>
          <w:rFonts w:ascii="Times New Roman" w:hAnsi="Times New Roman"/>
          <w:sz w:val="24"/>
          <w:szCs w:val="28"/>
        </w:rPr>
        <w:t>Конкретность, состоит в обязательном соответствии стандарта современному НТ уровню;</w:t>
      </w:r>
    </w:p>
    <w:p w14:paraId="334319A6" w14:textId="77777777" w:rsidR="00324CD8" w:rsidRPr="0060115B" w:rsidRDefault="00324CD8" w:rsidP="0060115B">
      <w:pPr>
        <w:pStyle w:val="a3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60115B">
        <w:rPr>
          <w:rFonts w:ascii="Times New Roman" w:hAnsi="Times New Roman"/>
          <w:sz w:val="24"/>
          <w:szCs w:val="28"/>
        </w:rPr>
        <w:t>Ориентированность на общую выгоду, определяется правилом: польза для всей страны превалирует над выгодой отдельной стороны;</w:t>
      </w:r>
    </w:p>
    <w:p w14:paraId="303BC854" w14:textId="096A4156" w:rsidR="00324CD8" w:rsidRPr="0060115B" w:rsidRDefault="00324CD8" w:rsidP="0060115B">
      <w:pPr>
        <w:pStyle w:val="a3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60115B">
        <w:rPr>
          <w:rFonts w:ascii="Times New Roman" w:hAnsi="Times New Roman"/>
          <w:sz w:val="24"/>
          <w:szCs w:val="28"/>
        </w:rPr>
        <w:t xml:space="preserve">Ориентированность на экономические реальности, состоит в </w:t>
      </w:r>
      <w:r w:rsidR="0060115B" w:rsidRPr="0060115B">
        <w:rPr>
          <w:rFonts w:ascii="Times New Roman" w:hAnsi="Times New Roman"/>
          <w:sz w:val="24"/>
          <w:szCs w:val="28"/>
        </w:rPr>
        <w:t>том,</w:t>
      </w:r>
      <w:r w:rsidRPr="0060115B">
        <w:rPr>
          <w:rFonts w:ascii="Times New Roman" w:hAnsi="Times New Roman"/>
          <w:sz w:val="24"/>
          <w:szCs w:val="28"/>
        </w:rPr>
        <w:t xml:space="preserve"> что стандарт закладывается только абсолютно необходимые требования, так к</w:t>
      </w:r>
      <w:r w:rsidR="0060115B" w:rsidRPr="0060115B">
        <w:rPr>
          <w:rFonts w:ascii="Times New Roman" w:hAnsi="Times New Roman"/>
          <w:sz w:val="24"/>
          <w:szCs w:val="28"/>
        </w:rPr>
        <w:t>ак стандартизация – не самоцель.</w:t>
      </w:r>
    </w:p>
    <w:p w14:paraId="0080FBE3" w14:textId="77777777" w:rsidR="00324CD8" w:rsidRPr="0060115B" w:rsidRDefault="00324CD8" w:rsidP="0060115B">
      <w:pPr>
        <w:ind w:firstLine="709"/>
        <w:rPr>
          <w:sz w:val="24"/>
          <w:szCs w:val="28"/>
        </w:rPr>
      </w:pPr>
      <w:r w:rsidRPr="0060115B">
        <w:rPr>
          <w:sz w:val="24"/>
          <w:szCs w:val="28"/>
        </w:rPr>
        <w:t>Международный характер стандартизации – деятельность DIN направлена на устранение технических барьеров в торговле и создание единого рынка в Европе.</w:t>
      </w:r>
    </w:p>
    <w:p w14:paraId="6F4BDDDF" w14:textId="0E8AC6B2" w:rsidR="00324CD8" w:rsidRPr="0060115B" w:rsidRDefault="00324CD8" w:rsidP="0060115B">
      <w:pPr>
        <w:ind w:firstLine="709"/>
        <w:rPr>
          <w:sz w:val="24"/>
          <w:szCs w:val="28"/>
        </w:rPr>
      </w:pPr>
      <w:r w:rsidRPr="0060115B">
        <w:rPr>
          <w:sz w:val="24"/>
          <w:szCs w:val="28"/>
        </w:rPr>
        <w:t>Чл</w:t>
      </w:r>
      <w:r w:rsidR="0060115B">
        <w:rPr>
          <w:sz w:val="24"/>
          <w:szCs w:val="28"/>
        </w:rPr>
        <w:t>енами DIN являются предприятия</w:t>
      </w:r>
      <w:r w:rsidR="0060115B" w:rsidRPr="0060115B">
        <w:rPr>
          <w:sz w:val="24"/>
          <w:szCs w:val="28"/>
        </w:rPr>
        <w:t xml:space="preserve"> </w:t>
      </w:r>
      <w:r w:rsidRPr="0060115B">
        <w:rPr>
          <w:sz w:val="24"/>
          <w:szCs w:val="28"/>
        </w:rPr>
        <w:t xml:space="preserve">или другие заинтересованные лица, также отдельные специалисты, </w:t>
      </w:r>
      <w:r w:rsidR="0060115B">
        <w:rPr>
          <w:sz w:val="24"/>
          <w:szCs w:val="28"/>
        </w:rPr>
        <w:t>ученые</w:t>
      </w:r>
      <w:r w:rsidRPr="0060115B">
        <w:rPr>
          <w:sz w:val="24"/>
          <w:szCs w:val="28"/>
        </w:rPr>
        <w:t>.</w:t>
      </w:r>
    </w:p>
    <w:p w14:paraId="6663A9BA" w14:textId="4D330173" w:rsidR="00324CD8" w:rsidRPr="0060115B" w:rsidRDefault="00324CD8" w:rsidP="0060115B">
      <w:pPr>
        <w:ind w:firstLine="709"/>
        <w:rPr>
          <w:sz w:val="24"/>
          <w:szCs w:val="28"/>
        </w:rPr>
      </w:pPr>
      <w:r w:rsidRPr="0060115B">
        <w:rPr>
          <w:sz w:val="24"/>
          <w:szCs w:val="28"/>
        </w:rPr>
        <w:t xml:space="preserve">DIN действует в интересах всего общества, вносит вклад в устранение технических барьеров в торговле, в охрану труда, защиту потребителей и окружающей среды. После принятия в 1980 году </w:t>
      </w:r>
      <w:r w:rsidR="0060115B">
        <w:rPr>
          <w:sz w:val="24"/>
          <w:szCs w:val="28"/>
        </w:rPr>
        <w:t>«</w:t>
      </w:r>
      <w:r w:rsidRPr="0060115B">
        <w:rPr>
          <w:sz w:val="24"/>
          <w:szCs w:val="28"/>
        </w:rPr>
        <w:t>Закона о безопасности технических устройств</w:t>
      </w:r>
      <w:r w:rsidR="0060115B">
        <w:rPr>
          <w:sz w:val="24"/>
          <w:szCs w:val="28"/>
        </w:rPr>
        <w:t>»</w:t>
      </w:r>
      <w:r w:rsidRPr="0060115B">
        <w:rPr>
          <w:sz w:val="24"/>
          <w:szCs w:val="28"/>
        </w:rPr>
        <w:t xml:space="preserve"> принятые DIN стандарты стали обязательны как для немецких изготовителей, так и для импортеров промышленной продукции. После принятия закона о защите окружающей среды соответствующие стандарты превратились в соответствующие юридические нормы. После принятия этих мер экологическая ситуация в стране значительно улучшилась. Германия одна из стран инициаторов создания жестких норм по токсичности выхлопов в д</w:t>
      </w:r>
      <w:r w:rsidR="0060115B">
        <w:rPr>
          <w:sz w:val="24"/>
          <w:szCs w:val="28"/>
        </w:rPr>
        <w:t>вигателях внутреннего сгорания.</w:t>
      </w:r>
    </w:p>
    <w:p w14:paraId="187321DC" w14:textId="77777777" w:rsidR="00324CD8" w:rsidRPr="0060115B" w:rsidRDefault="00324CD8" w:rsidP="0060115B">
      <w:pPr>
        <w:ind w:firstLine="709"/>
        <w:rPr>
          <w:sz w:val="24"/>
          <w:szCs w:val="28"/>
        </w:rPr>
      </w:pPr>
      <w:r w:rsidRPr="0060115B">
        <w:rPr>
          <w:sz w:val="24"/>
          <w:szCs w:val="28"/>
        </w:rPr>
        <w:t>DIN также занимается вопросами сертификации продукции. Этим вопросом занимается Германское общество по маркированию продукции (DQWK).</w:t>
      </w:r>
    </w:p>
    <w:p w14:paraId="13E6ADDF" w14:textId="77777777" w:rsidR="00324CD8" w:rsidRPr="0060115B" w:rsidRDefault="00324CD8" w:rsidP="0060115B">
      <w:pPr>
        <w:ind w:firstLine="709"/>
        <w:rPr>
          <w:sz w:val="24"/>
          <w:szCs w:val="28"/>
        </w:rPr>
      </w:pPr>
      <w:r w:rsidRPr="0060115B">
        <w:rPr>
          <w:sz w:val="24"/>
          <w:szCs w:val="28"/>
        </w:rPr>
        <w:t xml:space="preserve">В DIN ведется деятельность по информационному обеспечению стандартизации. База фонда данных насчитывает 30000 стандартов и их проектов. Информационный центр DIN – DITR входит в информационную сеть ИСОНЕТ, тем самым DIN интегрирован в </w:t>
      </w:r>
      <w:r w:rsidRPr="0060115B">
        <w:rPr>
          <w:sz w:val="24"/>
          <w:szCs w:val="28"/>
        </w:rPr>
        <w:lastRenderedPageBreak/>
        <w:t>Европейскую систему Стандартизации.</w:t>
      </w:r>
    </w:p>
    <w:p w14:paraId="13A8F94A" w14:textId="1785C197" w:rsidR="00324CD8" w:rsidRPr="0060115B" w:rsidRDefault="00324CD8" w:rsidP="0060115B">
      <w:pPr>
        <w:ind w:firstLine="709"/>
        <w:rPr>
          <w:sz w:val="24"/>
          <w:szCs w:val="28"/>
        </w:rPr>
      </w:pPr>
      <w:r w:rsidRPr="0060115B">
        <w:rPr>
          <w:sz w:val="24"/>
          <w:szCs w:val="28"/>
        </w:rPr>
        <w:t xml:space="preserve">Как следствие одного из основополагающих пунктов (о международном характере стандартизации) в DIN создано </w:t>
      </w:r>
      <w:r w:rsidR="0060115B">
        <w:rPr>
          <w:sz w:val="24"/>
          <w:szCs w:val="28"/>
        </w:rPr>
        <w:t>«</w:t>
      </w:r>
      <w:r w:rsidRPr="0060115B">
        <w:rPr>
          <w:sz w:val="24"/>
          <w:szCs w:val="28"/>
        </w:rPr>
        <w:t>Общество по стандартизации в Европе</w:t>
      </w:r>
      <w:r w:rsidR="0060115B">
        <w:rPr>
          <w:sz w:val="24"/>
          <w:szCs w:val="28"/>
        </w:rPr>
        <w:t>»</w:t>
      </w:r>
      <w:r w:rsidRPr="0060115B">
        <w:rPr>
          <w:sz w:val="24"/>
          <w:szCs w:val="28"/>
        </w:rPr>
        <w:t xml:space="preserve"> (GZE). Задача этого предприятия – содействие экспорту западноевропейской продукции в страны восточной Европы, в частности Россию и Украину.</w:t>
      </w:r>
    </w:p>
    <w:p w14:paraId="72131464" w14:textId="3072416D" w:rsidR="00324CD8" w:rsidRPr="001D088E" w:rsidRDefault="00324CD8" w:rsidP="001D088E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8"/>
        </w:rPr>
      </w:pPr>
      <w:r w:rsidRPr="001D088E">
        <w:rPr>
          <w:rFonts w:ascii="Times New Roman" w:hAnsi="Times New Roman"/>
          <w:b/>
          <w:sz w:val="24"/>
          <w:szCs w:val="28"/>
        </w:rPr>
        <w:t>Японский комитет</w:t>
      </w:r>
      <w:r w:rsidR="00C10DBE">
        <w:rPr>
          <w:rFonts w:ascii="Times New Roman" w:hAnsi="Times New Roman"/>
          <w:b/>
          <w:sz w:val="24"/>
          <w:szCs w:val="28"/>
        </w:rPr>
        <w:t xml:space="preserve"> промышленных стандартов (JISC):</w:t>
      </w:r>
    </w:p>
    <w:p w14:paraId="2E0DD79B" w14:textId="32EA31E3" w:rsidR="00324CD8" w:rsidRPr="0060115B" w:rsidRDefault="00324CD8" w:rsidP="00C10DBE">
      <w:pPr>
        <w:ind w:firstLine="709"/>
        <w:rPr>
          <w:sz w:val="24"/>
          <w:szCs w:val="28"/>
        </w:rPr>
      </w:pPr>
      <w:r w:rsidRPr="0060115B">
        <w:rPr>
          <w:sz w:val="24"/>
          <w:szCs w:val="28"/>
        </w:rPr>
        <w:t>Основана эта организация в 1949 году как консультативный орган при Министерстве внешней торговли и промышленности, подчиненный управлению</w:t>
      </w:r>
      <w:r w:rsidR="00C10DBE" w:rsidRPr="00C10DBE">
        <w:rPr>
          <w:sz w:val="24"/>
          <w:szCs w:val="28"/>
        </w:rPr>
        <w:t xml:space="preserve"> </w:t>
      </w:r>
      <w:r w:rsidRPr="0060115B">
        <w:rPr>
          <w:sz w:val="24"/>
          <w:szCs w:val="28"/>
        </w:rPr>
        <w:t>науки и техники, которое утверждает планы работ JISC.</w:t>
      </w:r>
    </w:p>
    <w:p w14:paraId="6415257B" w14:textId="77777777" w:rsidR="00324CD8" w:rsidRPr="0060115B" w:rsidRDefault="00324CD8" w:rsidP="0060115B">
      <w:pPr>
        <w:ind w:firstLine="709"/>
        <w:rPr>
          <w:sz w:val="24"/>
          <w:szCs w:val="28"/>
        </w:rPr>
      </w:pPr>
      <w:r w:rsidRPr="0060115B">
        <w:rPr>
          <w:sz w:val="24"/>
          <w:szCs w:val="28"/>
        </w:rPr>
        <w:t>Деятельность JISC финансируется правительством.</w:t>
      </w:r>
    </w:p>
    <w:p w14:paraId="1A4BC72A" w14:textId="77777777" w:rsidR="00324CD8" w:rsidRPr="0060115B" w:rsidRDefault="00324CD8" w:rsidP="0060115B">
      <w:pPr>
        <w:ind w:firstLine="709"/>
        <w:rPr>
          <w:sz w:val="24"/>
          <w:szCs w:val="28"/>
        </w:rPr>
      </w:pPr>
      <w:r w:rsidRPr="0060115B">
        <w:rPr>
          <w:sz w:val="24"/>
          <w:szCs w:val="28"/>
        </w:rPr>
        <w:t>Национальные промышленные стандарты носят добровольный характер для отраслей обрабатывающей и добывающей промышленности, но стандарты на медицинские препараты, средства защиты сельскохозяйственных культур и минеральные удобрения – обязательны.</w:t>
      </w:r>
    </w:p>
    <w:p w14:paraId="682443D0" w14:textId="77777777" w:rsidR="00324CD8" w:rsidRPr="0060115B" w:rsidRDefault="00324CD8" w:rsidP="0060115B">
      <w:pPr>
        <w:ind w:firstLine="709"/>
        <w:rPr>
          <w:sz w:val="24"/>
          <w:szCs w:val="28"/>
        </w:rPr>
      </w:pPr>
      <w:r w:rsidRPr="0060115B">
        <w:rPr>
          <w:sz w:val="24"/>
          <w:szCs w:val="28"/>
        </w:rPr>
        <w:t>Процедура разработки стандарта состоит из следующих этапов:</w:t>
      </w:r>
    </w:p>
    <w:p w14:paraId="524A6D2F" w14:textId="4B1EE3A1" w:rsidR="00324CD8" w:rsidRPr="00C10DBE" w:rsidRDefault="00324CD8" w:rsidP="00C10DBE">
      <w:pPr>
        <w:pStyle w:val="a3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C10DBE">
        <w:rPr>
          <w:rFonts w:ascii="Times New Roman" w:hAnsi="Times New Roman"/>
          <w:sz w:val="24"/>
          <w:szCs w:val="28"/>
        </w:rPr>
        <w:t xml:space="preserve">Любая организация, научное </w:t>
      </w:r>
      <w:r w:rsidR="00C10DBE" w:rsidRPr="00C10DBE">
        <w:rPr>
          <w:rFonts w:ascii="Times New Roman" w:hAnsi="Times New Roman"/>
          <w:sz w:val="24"/>
          <w:szCs w:val="28"/>
        </w:rPr>
        <w:t>общество,</w:t>
      </w:r>
      <w:r w:rsidRPr="00C10DBE">
        <w:rPr>
          <w:rFonts w:ascii="Times New Roman" w:hAnsi="Times New Roman"/>
          <w:sz w:val="24"/>
          <w:szCs w:val="28"/>
        </w:rPr>
        <w:t xml:space="preserve"> ассоциация вносят предложение о разработке стандарта (или составленный проект) министру соответствующей отрасли промышленности;</w:t>
      </w:r>
    </w:p>
    <w:p w14:paraId="0C4B9020" w14:textId="77777777" w:rsidR="00324CD8" w:rsidRPr="00C10DBE" w:rsidRDefault="00324CD8" w:rsidP="00C10DBE">
      <w:pPr>
        <w:pStyle w:val="a3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C10DBE">
        <w:rPr>
          <w:rFonts w:ascii="Times New Roman" w:hAnsi="Times New Roman"/>
          <w:sz w:val="24"/>
          <w:szCs w:val="28"/>
        </w:rPr>
        <w:t>Один из технических комитетов обсуждает проект, передает его на дальнейшее рассмотрение совету отделения, который имеет право принять или одобрить проект стандарта;</w:t>
      </w:r>
    </w:p>
    <w:p w14:paraId="49E4CC41" w14:textId="77777777" w:rsidR="00324CD8" w:rsidRPr="00C10DBE" w:rsidRDefault="00324CD8" w:rsidP="00C10DBE">
      <w:pPr>
        <w:pStyle w:val="a3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C10DBE">
        <w:rPr>
          <w:rFonts w:ascii="Times New Roman" w:hAnsi="Times New Roman"/>
          <w:sz w:val="24"/>
          <w:szCs w:val="28"/>
        </w:rPr>
        <w:t>Заключение по проекту стандарта передается в управление науки и техники Министерства внешней торговли и промышленности;</w:t>
      </w:r>
    </w:p>
    <w:p w14:paraId="697CAF08" w14:textId="77777777" w:rsidR="00324CD8" w:rsidRPr="00C10DBE" w:rsidRDefault="00324CD8" w:rsidP="00C10DBE">
      <w:pPr>
        <w:pStyle w:val="a3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C10DBE">
        <w:rPr>
          <w:rFonts w:ascii="Times New Roman" w:hAnsi="Times New Roman"/>
          <w:sz w:val="24"/>
          <w:szCs w:val="28"/>
        </w:rPr>
        <w:t>Проект одобряет министр отрасли в качестве национального стандарта;</w:t>
      </w:r>
    </w:p>
    <w:p w14:paraId="6F53A271" w14:textId="77777777" w:rsidR="00324CD8" w:rsidRPr="00C10DBE" w:rsidRDefault="00324CD8" w:rsidP="00C10DBE">
      <w:pPr>
        <w:pStyle w:val="a3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C10DBE">
        <w:rPr>
          <w:rFonts w:ascii="Times New Roman" w:hAnsi="Times New Roman"/>
          <w:sz w:val="24"/>
          <w:szCs w:val="28"/>
        </w:rPr>
        <w:t>Информация о принятом (переработанном) стандарте передается в СМИ.</w:t>
      </w:r>
    </w:p>
    <w:p w14:paraId="768BAF66" w14:textId="2982E43A" w:rsidR="00324CD8" w:rsidRPr="0060115B" w:rsidRDefault="00324CD8" w:rsidP="0060115B">
      <w:pPr>
        <w:ind w:firstLine="709"/>
        <w:rPr>
          <w:sz w:val="24"/>
          <w:szCs w:val="28"/>
        </w:rPr>
      </w:pPr>
      <w:r w:rsidRPr="0060115B">
        <w:rPr>
          <w:sz w:val="24"/>
          <w:szCs w:val="28"/>
        </w:rPr>
        <w:t>На промышленную продукцию в Японии выдается знак JIS наличие которого говорит о высоком качестве. Для успешного продвижения на рынке промышленных товаров необ</w:t>
      </w:r>
      <w:r w:rsidR="00C10DBE">
        <w:rPr>
          <w:sz w:val="24"/>
          <w:szCs w:val="28"/>
        </w:rPr>
        <w:t>ходимо получение данного знака.</w:t>
      </w:r>
    </w:p>
    <w:p w14:paraId="67D4E10D" w14:textId="4DEDEE2A" w:rsidR="00324CD8" w:rsidRPr="0060115B" w:rsidRDefault="00324CD8" w:rsidP="0060115B">
      <w:pPr>
        <w:ind w:firstLine="709"/>
        <w:rPr>
          <w:sz w:val="24"/>
          <w:szCs w:val="28"/>
        </w:rPr>
      </w:pPr>
      <w:r w:rsidRPr="0060115B">
        <w:rPr>
          <w:sz w:val="24"/>
          <w:szCs w:val="28"/>
        </w:rPr>
        <w:t xml:space="preserve">Так </w:t>
      </w:r>
      <w:r w:rsidR="00C10DBE" w:rsidRPr="0060115B">
        <w:rPr>
          <w:sz w:val="24"/>
          <w:szCs w:val="28"/>
        </w:rPr>
        <w:t>же,</w:t>
      </w:r>
      <w:r w:rsidRPr="0060115B">
        <w:rPr>
          <w:sz w:val="24"/>
          <w:szCs w:val="28"/>
        </w:rPr>
        <w:t xml:space="preserve"> как и в других странах в Японии стремятся сломать технические барьеры в торговле. Это стремление связано с давлением иностранных партнеров, которые импортируют японскую продукцию, а выход их продукции в Японию невозможен в связи с другими стандартами.</w:t>
      </w:r>
    </w:p>
    <w:p w14:paraId="336D8F92" w14:textId="0EA3D015" w:rsidR="00324CD8" w:rsidRPr="0060115B" w:rsidRDefault="00324CD8" w:rsidP="0060115B">
      <w:pPr>
        <w:ind w:firstLine="709"/>
        <w:rPr>
          <w:sz w:val="24"/>
          <w:szCs w:val="28"/>
        </w:rPr>
      </w:pPr>
      <w:r w:rsidRPr="0060115B">
        <w:rPr>
          <w:sz w:val="24"/>
          <w:szCs w:val="28"/>
        </w:rPr>
        <w:t xml:space="preserve">Таким образом, мы </w:t>
      </w:r>
      <w:r w:rsidR="009F31E7" w:rsidRPr="0060115B">
        <w:rPr>
          <w:sz w:val="24"/>
          <w:szCs w:val="28"/>
        </w:rPr>
        <w:t>видим,</w:t>
      </w:r>
      <w:r w:rsidRPr="0060115B">
        <w:rPr>
          <w:sz w:val="24"/>
          <w:szCs w:val="28"/>
        </w:rPr>
        <w:t xml:space="preserve"> что в Японии велика роль государства в стандартизации, здесь происходит оценка стандартизации с позиции закона для улучшения условий жизни общества.</w:t>
      </w:r>
    </w:p>
    <w:p w14:paraId="0D298FE9" w14:textId="77777777" w:rsidR="00324CD8" w:rsidRPr="00C10DBE" w:rsidRDefault="00324CD8" w:rsidP="0060115B">
      <w:pPr>
        <w:ind w:firstLine="709"/>
        <w:rPr>
          <w:b/>
          <w:sz w:val="24"/>
          <w:szCs w:val="28"/>
        </w:rPr>
      </w:pPr>
      <w:r w:rsidRPr="00C10DBE">
        <w:rPr>
          <w:b/>
          <w:sz w:val="24"/>
          <w:szCs w:val="28"/>
        </w:rPr>
        <w:lastRenderedPageBreak/>
        <w:t>Заключение:</w:t>
      </w:r>
    </w:p>
    <w:p w14:paraId="0E829625" w14:textId="77777777" w:rsidR="00324CD8" w:rsidRPr="0060115B" w:rsidRDefault="00324CD8" w:rsidP="0060115B">
      <w:pPr>
        <w:ind w:firstLine="709"/>
        <w:rPr>
          <w:sz w:val="24"/>
          <w:szCs w:val="28"/>
        </w:rPr>
      </w:pPr>
      <w:r w:rsidRPr="0060115B">
        <w:rPr>
          <w:sz w:val="24"/>
          <w:szCs w:val="28"/>
        </w:rPr>
        <w:t>После рассмотрения институтов по стандартизации пяти ведущих стран, мы можем для себя отметить некоторые закономерности:</w:t>
      </w:r>
    </w:p>
    <w:p w14:paraId="42C6BB45" w14:textId="6EE1383F" w:rsidR="00324CD8" w:rsidRPr="009F31E7" w:rsidRDefault="00324CD8" w:rsidP="009F31E7">
      <w:pPr>
        <w:pStyle w:val="a3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9F31E7">
        <w:rPr>
          <w:rFonts w:ascii="Times New Roman" w:hAnsi="Times New Roman"/>
          <w:sz w:val="24"/>
          <w:szCs w:val="28"/>
        </w:rPr>
        <w:t>Деятельность стандартизации в мире направлена на улучшение условий жизни и защита общества, защиту окружающей среды и природы;</w:t>
      </w:r>
    </w:p>
    <w:p w14:paraId="5D0B17E3" w14:textId="77777777" w:rsidR="00324CD8" w:rsidRPr="009F31E7" w:rsidRDefault="00324CD8" w:rsidP="009F31E7">
      <w:pPr>
        <w:pStyle w:val="a3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9F31E7">
        <w:rPr>
          <w:rFonts w:ascii="Times New Roman" w:hAnsi="Times New Roman"/>
          <w:sz w:val="24"/>
          <w:szCs w:val="28"/>
        </w:rPr>
        <w:t>Содействие стандартизации продвижению товаров отдельных стран, как на рынки других, так и на внутреннем рынке;</w:t>
      </w:r>
    </w:p>
    <w:p w14:paraId="0DA046CB" w14:textId="77777777" w:rsidR="00324CD8" w:rsidRPr="009F31E7" w:rsidRDefault="00324CD8" w:rsidP="009F31E7">
      <w:pPr>
        <w:pStyle w:val="a3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9F31E7">
        <w:rPr>
          <w:rFonts w:ascii="Times New Roman" w:hAnsi="Times New Roman"/>
          <w:sz w:val="24"/>
          <w:szCs w:val="28"/>
        </w:rPr>
        <w:t>Развитие глобальной информационной сети для ускорения принятия стандартов и переработки старых;</w:t>
      </w:r>
    </w:p>
    <w:p w14:paraId="76E40E72" w14:textId="09C4B61A" w:rsidR="007A7EF8" w:rsidRPr="009F31E7" w:rsidRDefault="00324CD8" w:rsidP="009F31E7">
      <w:pPr>
        <w:pStyle w:val="a3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9F31E7">
        <w:rPr>
          <w:rFonts w:ascii="Times New Roman" w:hAnsi="Times New Roman"/>
          <w:sz w:val="24"/>
          <w:szCs w:val="28"/>
        </w:rPr>
        <w:t>Следование стандартам не всегда обязательно, но почти всегда престижно</w:t>
      </w:r>
      <w:r w:rsidR="009F31E7" w:rsidRPr="009F31E7">
        <w:rPr>
          <w:rFonts w:ascii="Times New Roman" w:hAnsi="Times New Roman"/>
          <w:sz w:val="24"/>
          <w:szCs w:val="28"/>
        </w:rPr>
        <w:t>.</w:t>
      </w:r>
    </w:p>
    <w:sectPr w:rsidR="007A7EF8" w:rsidRPr="009F31E7" w:rsidSect="00AA55AF">
      <w:pgSz w:w="11906" w:h="16838" w:code="9"/>
      <w:pgMar w:top="1134" w:right="850" w:bottom="1134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D060D"/>
    <w:multiLevelType w:val="multilevel"/>
    <w:tmpl w:val="ACACE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C74817"/>
    <w:multiLevelType w:val="hybridMultilevel"/>
    <w:tmpl w:val="A61643FC"/>
    <w:lvl w:ilvl="0" w:tplc="CB2611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7905DBA"/>
    <w:multiLevelType w:val="hybridMultilevel"/>
    <w:tmpl w:val="C9B268D2"/>
    <w:lvl w:ilvl="0" w:tplc="CB2611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C28371A"/>
    <w:multiLevelType w:val="hybridMultilevel"/>
    <w:tmpl w:val="61F425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DAF5FE5"/>
    <w:multiLevelType w:val="hybridMultilevel"/>
    <w:tmpl w:val="583695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BA315F7"/>
    <w:multiLevelType w:val="hybridMultilevel"/>
    <w:tmpl w:val="B4909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B7B04"/>
    <w:multiLevelType w:val="multilevel"/>
    <w:tmpl w:val="190E7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5004EA9"/>
    <w:multiLevelType w:val="hybridMultilevel"/>
    <w:tmpl w:val="947031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C58154F"/>
    <w:multiLevelType w:val="hybridMultilevel"/>
    <w:tmpl w:val="6B76F3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EDD5141"/>
    <w:multiLevelType w:val="multilevel"/>
    <w:tmpl w:val="CAD28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FC773C0"/>
    <w:multiLevelType w:val="multilevel"/>
    <w:tmpl w:val="C8865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3A00B9B"/>
    <w:multiLevelType w:val="multilevel"/>
    <w:tmpl w:val="B02C0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4605DF9"/>
    <w:multiLevelType w:val="multilevel"/>
    <w:tmpl w:val="DBFC1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B0E1D35"/>
    <w:multiLevelType w:val="hybridMultilevel"/>
    <w:tmpl w:val="74428F64"/>
    <w:lvl w:ilvl="0" w:tplc="CB26114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0"/>
  </w:num>
  <w:num w:numId="6">
    <w:abstractNumId w:val="12"/>
  </w:num>
  <w:num w:numId="7">
    <w:abstractNumId w:val="11"/>
  </w:num>
  <w:num w:numId="8">
    <w:abstractNumId w:val="6"/>
  </w:num>
  <w:num w:numId="9">
    <w:abstractNumId w:val="9"/>
  </w:num>
  <w:num w:numId="10">
    <w:abstractNumId w:val="7"/>
  </w:num>
  <w:num w:numId="11">
    <w:abstractNumId w:val="8"/>
  </w:num>
  <w:num w:numId="12">
    <w:abstractNumId w:val="1"/>
  </w:num>
  <w:num w:numId="13">
    <w:abstractNumId w:val="1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20B"/>
    <w:rsid w:val="00023917"/>
    <w:rsid w:val="000E6816"/>
    <w:rsid w:val="001858DE"/>
    <w:rsid w:val="001D088E"/>
    <w:rsid w:val="002F5EBD"/>
    <w:rsid w:val="00324CD8"/>
    <w:rsid w:val="004555AA"/>
    <w:rsid w:val="0060115B"/>
    <w:rsid w:val="00656B60"/>
    <w:rsid w:val="006858BB"/>
    <w:rsid w:val="0073020B"/>
    <w:rsid w:val="007342EB"/>
    <w:rsid w:val="007A7EF8"/>
    <w:rsid w:val="009A6E2F"/>
    <w:rsid w:val="009F31E7"/>
    <w:rsid w:val="00AA55AF"/>
    <w:rsid w:val="00BB3855"/>
    <w:rsid w:val="00C10DBE"/>
    <w:rsid w:val="00D26864"/>
    <w:rsid w:val="00E0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83161"/>
  <w15:chartTrackingRefBased/>
  <w15:docId w15:val="{826A5440-4F2F-48D9-B72C-0184087D6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864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6864"/>
    <w:pPr>
      <w:widowControl/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AA55AF"/>
    <w:pPr>
      <w:widowControl/>
      <w:spacing w:before="100" w:beforeAutospacing="1" w:after="100" w:afterAutospacing="1" w:line="240" w:lineRule="auto"/>
      <w:ind w:firstLine="0"/>
      <w:jc w:val="left"/>
    </w:pPr>
    <w:rPr>
      <w:sz w:val="24"/>
    </w:rPr>
  </w:style>
  <w:style w:type="character" w:styleId="a5">
    <w:name w:val="Strong"/>
    <w:basedOn w:val="a0"/>
    <w:uiPriority w:val="22"/>
    <w:qFormat/>
    <w:rsid w:val="007A7EF8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F5EB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F5EB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F331F4-C2AB-4E44-9207-73638EFC5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1130</Words>
  <Characters>6442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Черников</dc:creator>
  <cp:keywords/>
  <dc:description/>
  <cp:lastModifiedBy>Алексей Черников</cp:lastModifiedBy>
  <cp:revision>15</cp:revision>
  <cp:lastPrinted>2018-12-15T13:57:00Z</cp:lastPrinted>
  <dcterms:created xsi:type="dcterms:W3CDTF">2018-09-08T10:23:00Z</dcterms:created>
  <dcterms:modified xsi:type="dcterms:W3CDTF">2018-12-15T14:02:00Z</dcterms:modified>
</cp:coreProperties>
</file>